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B6" w:rsidRDefault="005D4A38" w:rsidP="004375F2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4375F2">
        <w:rPr>
          <w:rFonts w:ascii="Times New Roman" w:hAnsi="Times New Roman" w:cs="Times New Roman"/>
          <w:b/>
          <w:bCs/>
          <w:sz w:val="26"/>
          <w:szCs w:val="26"/>
        </w:rPr>
        <w:t>Хелетуринская</w:t>
      </w:r>
      <w:proofErr w:type="spellEnd"/>
      <w:r w:rsidR="004375F2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375F2"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="004375F2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4375F2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4375F2">
        <w:rPr>
          <w:rFonts w:ascii="Times New Roman" w:hAnsi="Times New Roman" w:cs="Times New Roman"/>
          <w:b/>
          <w:bCs/>
          <w:sz w:val="26"/>
          <w:szCs w:val="26"/>
        </w:rPr>
        <w:t xml:space="preserve">Ботлихского </w:t>
      </w:r>
      <w:r w:rsidR="004375F2"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4375F2" w:rsidRPr="00DA7D2A" w:rsidRDefault="004375F2" w:rsidP="004375F2">
      <w:pPr>
        <w:pStyle w:val="HTML"/>
        <w:jc w:val="center"/>
        <w:rPr>
          <w:b/>
          <w:szCs w:val="28"/>
        </w:rPr>
      </w:pPr>
    </w:p>
    <w:p w:rsidR="005D4A38" w:rsidRPr="00755AB6" w:rsidRDefault="008D153E" w:rsidP="00201A37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09.04.2018г. № </w:t>
      </w:r>
      <w:r w:rsidR="00201A37">
        <w:rPr>
          <w:rFonts w:ascii="Times New Roman" w:hAnsi="Times New Roman" w:cs="Times New Roman"/>
          <w:bCs/>
          <w:sz w:val="28"/>
          <w:szCs w:val="28"/>
        </w:rPr>
        <w:t>92</w:t>
      </w:r>
      <w:r w:rsidR="004375F2">
        <w:rPr>
          <w:rFonts w:ascii="Times New Roman" w:hAnsi="Times New Roman" w:cs="Times New Roman"/>
          <w:bCs/>
          <w:sz w:val="28"/>
          <w:szCs w:val="28"/>
        </w:rPr>
        <w:t>4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>
        <w:rPr>
          <w:rFonts w:ascii="Times New Roman" w:hAnsi="Times New Roman" w:cs="Times New Roman"/>
          <w:sz w:val="28"/>
          <w:szCs w:val="28"/>
        </w:rPr>
        <w:t>0</w:t>
      </w:r>
      <w:r w:rsidR="00755AB6">
        <w:rPr>
          <w:rFonts w:ascii="Times New Roman" w:hAnsi="Times New Roman" w:cs="Times New Roman"/>
          <w:sz w:val="28"/>
          <w:szCs w:val="28"/>
        </w:rPr>
        <w:t>9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755AB6">
        <w:rPr>
          <w:rFonts w:ascii="Times New Roman" w:hAnsi="Times New Roman" w:cs="Times New Roman"/>
          <w:sz w:val="28"/>
          <w:szCs w:val="28"/>
        </w:rPr>
        <w:t>30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4375F2" w:rsidRPr="004375F2">
        <w:rPr>
          <w:rFonts w:ascii="Times New Roman" w:hAnsi="Times New Roman" w:cs="Times New Roman"/>
          <w:bCs/>
          <w:sz w:val="28"/>
          <w:szCs w:val="28"/>
        </w:rPr>
        <w:t>Хелетуринская</w:t>
      </w:r>
      <w:proofErr w:type="spellEnd"/>
      <w:r w:rsidR="004375F2" w:rsidRPr="004375F2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Ботлихского района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755AB6">
        <w:rPr>
          <w:b w:val="0"/>
          <w:szCs w:val="28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755AB6">
        <w:rPr>
          <w:b w:val="0"/>
          <w:szCs w:val="28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201A37">
        <w:rPr>
          <w:szCs w:val="28"/>
        </w:rPr>
        <w:t>28.09.2018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1A37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375F2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6D3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223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992-F718-49BC-ABE9-B9A0B79C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2018-07-30T15:48:00Z</dcterms:created>
  <dcterms:modified xsi:type="dcterms:W3CDTF">2018-07-30T15:48:00Z</dcterms:modified>
</cp:coreProperties>
</file>