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B4A" w:rsidRPr="00207C45" w:rsidRDefault="00207C45" w:rsidP="00207C45">
      <w:pPr>
        <w:ind w:firstLine="567"/>
        <w:jc w:val="center"/>
        <w:rPr>
          <w:b/>
          <w:sz w:val="32"/>
          <w:szCs w:val="32"/>
        </w:rPr>
      </w:pPr>
      <w:bookmarkStart w:id="0" w:name="_GoBack"/>
      <w:bookmarkEnd w:id="0"/>
      <w:r w:rsidRPr="00207C45">
        <w:rPr>
          <w:b/>
          <w:sz w:val="32"/>
          <w:szCs w:val="32"/>
        </w:rPr>
        <w:t>Теоретический минимум по информатике.</w:t>
      </w:r>
    </w:p>
    <w:p w:rsidR="00207C45" w:rsidRDefault="00207C45" w:rsidP="00502DD0">
      <w:pPr>
        <w:ind w:firstLine="567"/>
        <w:jc w:val="both"/>
      </w:pPr>
    </w:p>
    <w:p w:rsidR="00502DD0" w:rsidRDefault="00456293" w:rsidP="00502DD0">
      <w:pPr>
        <w:ind w:firstLine="567"/>
        <w:jc w:val="both"/>
      </w:pPr>
      <w:r>
        <w:t>Задания</w:t>
      </w:r>
      <w:r w:rsidR="00344B66">
        <w:t xml:space="preserve"> по информатике </w:t>
      </w:r>
      <w:r w:rsidR="00183727">
        <w:t xml:space="preserve">для учеников </w:t>
      </w:r>
      <w:r>
        <w:t xml:space="preserve">7 классов предполагают знание учениками следующего перечня тем. </w:t>
      </w:r>
    </w:p>
    <w:p w:rsidR="00502DD0" w:rsidRPr="00A22D8F" w:rsidRDefault="00502DD0" w:rsidP="00502DD0">
      <w:pPr>
        <w:ind w:firstLine="567"/>
        <w:jc w:val="both"/>
        <w:rPr>
          <w:i/>
        </w:rPr>
      </w:pPr>
      <w:r w:rsidRPr="00836B6B">
        <w:t>Информация.</w:t>
      </w:r>
      <w:r w:rsidRPr="00420DD8">
        <w:t xml:space="preserve"> Информационный объект. Информационный процесс. </w:t>
      </w:r>
      <w:r w:rsidRPr="00A20029">
        <w:t xml:space="preserve">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 </w:t>
      </w:r>
    </w:p>
    <w:p w:rsidR="00502DD0" w:rsidRDefault="00502DD0" w:rsidP="00502DD0">
      <w:pPr>
        <w:ind w:firstLine="567"/>
        <w:jc w:val="both"/>
        <w:rPr>
          <w:rFonts w:asciiTheme="majorHAnsi" w:hAnsiTheme="majorHAnsi"/>
        </w:rPr>
      </w:pPr>
      <w:r w:rsidRPr="00836B6B">
        <w:t>Представление информации</w:t>
      </w:r>
      <w:r w:rsidRPr="00450BEA">
        <w:t xml:space="preserve">. </w:t>
      </w:r>
      <w:r w:rsidRPr="006B35C6">
        <w:t>Формы представления информации.</w:t>
      </w:r>
      <w:r>
        <w:t xml:space="preserve"> Язык как способ представления информации:</w:t>
      </w:r>
      <w:r w:rsidRPr="006B35C6">
        <w:t xml:space="preserve"> естественные и формальные языки. </w:t>
      </w:r>
      <w:r>
        <w:t>Алфавит, м</w:t>
      </w:r>
      <w:r w:rsidRPr="00E67F54">
        <w:t>ощность алфавита.</w:t>
      </w:r>
      <w:r w:rsidR="00344B66">
        <w:t xml:space="preserve"> Необходимо знать зависимость информационного веса одного символа от мощности алфавита </w:t>
      </w:r>
    </w:p>
    <w:p w:rsidR="00344B66" w:rsidRPr="009A3F04" w:rsidRDefault="00344B66" w:rsidP="00344B66">
      <w:pPr>
        <w:ind w:firstLine="567"/>
        <w:jc w:val="center"/>
        <w:rPr>
          <w:rFonts w:asciiTheme="majorHAnsi" w:hAnsiTheme="majorHAnsi"/>
          <w:sz w:val="28"/>
        </w:rPr>
      </w:pPr>
      <w:r w:rsidRPr="00456293">
        <w:rPr>
          <w:rFonts w:asciiTheme="majorHAnsi" w:hAnsiTheme="majorHAnsi"/>
          <w:b/>
          <w:i/>
          <w:sz w:val="28"/>
          <w:szCs w:val="28"/>
          <w:lang w:val="en-US"/>
        </w:rPr>
        <w:t>N</w:t>
      </w:r>
      <w:r w:rsidRPr="009A3F04">
        <w:rPr>
          <w:rFonts w:asciiTheme="majorHAnsi" w:hAnsiTheme="majorHAnsi"/>
          <w:b/>
          <w:i/>
          <w:sz w:val="28"/>
          <w:szCs w:val="28"/>
        </w:rPr>
        <w:t>=</w:t>
      </w:r>
      <w:proofErr w:type="gramStart"/>
      <w:r w:rsidRPr="009A3F04">
        <w:rPr>
          <w:rFonts w:asciiTheme="majorHAnsi" w:hAnsiTheme="majorHAnsi"/>
          <w:b/>
          <w:i/>
          <w:sz w:val="28"/>
          <w:szCs w:val="28"/>
        </w:rPr>
        <w:t>2</w:t>
      </w:r>
      <w:proofErr w:type="spellStart"/>
      <w:r w:rsidRPr="00456293">
        <w:rPr>
          <w:rFonts w:asciiTheme="majorHAnsi" w:hAnsiTheme="majorHAnsi"/>
          <w:b/>
          <w:i/>
          <w:sz w:val="28"/>
          <w:szCs w:val="28"/>
          <w:vertAlign w:val="superscript"/>
          <w:lang w:val="en-US"/>
        </w:rPr>
        <w:t>i</w:t>
      </w:r>
      <w:proofErr w:type="spellEnd"/>
      <w:r w:rsidRPr="009A3F04">
        <w:rPr>
          <w:rFonts w:asciiTheme="majorHAnsi" w:hAnsiTheme="majorHAnsi"/>
          <w:b/>
          <w:i/>
          <w:sz w:val="28"/>
        </w:rPr>
        <w:t xml:space="preserve"> ,</w:t>
      </w:r>
      <w:proofErr w:type="gramEnd"/>
      <w:r w:rsidRPr="009A3F04">
        <w:rPr>
          <w:rFonts w:asciiTheme="majorHAnsi" w:hAnsiTheme="majorHAnsi"/>
          <w:b/>
          <w:i/>
          <w:sz w:val="28"/>
        </w:rPr>
        <w:t xml:space="preserve"> </w:t>
      </w:r>
    </w:p>
    <w:p w:rsidR="00344B66" w:rsidRPr="00456293" w:rsidRDefault="00344B66" w:rsidP="00344B66">
      <w:pPr>
        <w:ind w:firstLine="567"/>
        <w:jc w:val="both"/>
        <w:rPr>
          <w:rFonts w:asciiTheme="majorHAnsi" w:hAnsiTheme="majorHAnsi"/>
        </w:rPr>
      </w:pPr>
      <w:r w:rsidRPr="00344B66">
        <w:rPr>
          <w:rFonts w:asciiTheme="majorHAnsi" w:hAnsiTheme="majorHAnsi"/>
          <w:sz w:val="28"/>
        </w:rPr>
        <w:t>-</w:t>
      </w:r>
      <w:r w:rsidRPr="00456293">
        <w:t xml:space="preserve">где </w:t>
      </w:r>
      <w:r w:rsidRPr="00456293">
        <w:rPr>
          <w:lang w:val="en-US"/>
        </w:rPr>
        <w:t>N</w:t>
      </w:r>
      <w:r w:rsidRPr="00456293">
        <w:t xml:space="preserve">-мощность алфавита, </w:t>
      </w:r>
      <w:proofErr w:type="spellStart"/>
      <w:r w:rsidRPr="00456293">
        <w:rPr>
          <w:lang w:val="en-US"/>
        </w:rPr>
        <w:t>i</w:t>
      </w:r>
      <w:proofErr w:type="spellEnd"/>
      <w:r w:rsidRPr="00456293">
        <w:t>-информационный вес одного символа.</w:t>
      </w:r>
    </w:p>
    <w:p w:rsidR="00981C8F" w:rsidRDefault="00344B66" w:rsidP="00502DD0">
      <w:pPr>
        <w:ind w:firstLine="567"/>
      </w:pPr>
      <w:r>
        <w:t>Кодирова</w:t>
      </w:r>
      <w:r w:rsidR="00502DD0" w:rsidRPr="00836B6B">
        <w:t>ние информации.</w:t>
      </w:r>
      <w:r w:rsidR="00502DD0">
        <w:t xml:space="preserve"> </w:t>
      </w:r>
      <w:r w:rsidR="00502DD0" w:rsidRPr="00E67F54">
        <w:t>Исторические примеры кодирования</w:t>
      </w:r>
      <w:r w:rsidR="00502DD0">
        <w:t>.</w:t>
      </w:r>
      <w:r w:rsidR="00502DD0" w:rsidRPr="00E67F54">
        <w:t xml:space="preserve"> Универсальность </w:t>
      </w:r>
      <w:r w:rsidR="00502DD0">
        <w:t xml:space="preserve">дискретного (цифрового, в том числе </w:t>
      </w:r>
      <w:r w:rsidR="00502DD0" w:rsidRPr="00E67F54">
        <w:t>двоичного</w:t>
      </w:r>
      <w:r w:rsidR="00502DD0">
        <w:t>)</w:t>
      </w:r>
      <w:r w:rsidR="00502DD0" w:rsidRPr="00E67F54">
        <w:t xml:space="preserve"> кодирования.  Двоичный алфавит. Двоичный код. Разрядность двоичного кода. Связь разрядности двоичного кода и количества кодовых комбинаций.</w:t>
      </w:r>
    </w:p>
    <w:p w:rsidR="00502DD0" w:rsidRPr="00E67F54" w:rsidRDefault="00502DD0" w:rsidP="00502DD0">
      <w:pPr>
        <w:ind w:firstLine="567"/>
        <w:jc w:val="both"/>
      </w:pPr>
      <w:r w:rsidRPr="00771F04">
        <w:t>Компьютерное представление текстовой информации</w:t>
      </w:r>
      <w:r>
        <w:t>.</w:t>
      </w:r>
      <w:r w:rsidRPr="00E67F54">
        <w:t xml:space="preserve"> </w:t>
      </w:r>
      <w:r>
        <w:t>Кодовые таблицы.</w:t>
      </w:r>
      <w:r w:rsidRPr="00E67F54">
        <w:t xml:space="preserve"> </w:t>
      </w:r>
      <w:r>
        <w:t xml:space="preserve">Американский стандартный код для обмена информацией, примеры кодирования букв национальных алфавитов. </w:t>
      </w:r>
      <w:r w:rsidRPr="00E67F54">
        <w:t xml:space="preserve">Представление о стандарте Юникод. </w:t>
      </w:r>
    </w:p>
    <w:p w:rsidR="00502DD0" w:rsidRPr="001D0DDB" w:rsidRDefault="00502DD0" w:rsidP="00502DD0">
      <w:pPr>
        <w:ind w:firstLine="567"/>
        <w:jc w:val="both"/>
      </w:pPr>
      <w:r w:rsidRPr="00E67F54">
        <w:t xml:space="preserve">Возможность дискретного представления </w:t>
      </w:r>
      <w:proofErr w:type="gramStart"/>
      <w:r w:rsidRPr="00E67F54">
        <w:t>аудио-визуальных</w:t>
      </w:r>
      <w:proofErr w:type="gramEnd"/>
      <w:r w:rsidRPr="00E67F54">
        <w:t xml:space="preserve"> данных (рисунки, картины, фотографии, устная речь, музыка, кинофильмы).</w:t>
      </w:r>
      <w:r>
        <w:t xml:space="preserve"> </w:t>
      </w:r>
      <w:r w:rsidRPr="001D0DDB">
        <w:t xml:space="preserve">Стандарты хранения </w:t>
      </w:r>
      <w:proofErr w:type="gramStart"/>
      <w:r w:rsidRPr="001D0DDB">
        <w:t>аудио-визуальной</w:t>
      </w:r>
      <w:proofErr w:type="gramEnd"/>
      <w:r w:rsidRPr="001D0DDB">
        <w:t xml:space="preserve"> информации.</w:t>
      </w:r>
    </w:p>
    <w:p w:rsidR="00456293" w:rsidRDefault="00502DD0" w:rsidP="00502DD0">
      <w:pPr>
        <w:ind w:firstLine="567"/>
        <w:jc w:val="both"/>
      </w:pPr>
      <w:r w:rsidRPr="00FA7596">
        <w:t>Размер (длина) сообщения как мера количества содержащейся в нём информации.</w:t>
      </w:r>
    </w:p>
    <w:p w:rsidR="00456293" w:rsidRPr="00456293" w:rsidRDefault="00456293" w:rsidP="00456293">
      <w:pPr>
        <w:ind w:firstLine="567"/>
        <w:jc w:val="center"/>
        <w:rPr>
          <w:rFonts w:asciiTheme="majorHAnsi" w:hAnsiTheme="majorHAnsi"/>
          <w:b/>
          <w:i/>
          <w:sz w:val="28"/>
          <w:szCs w:val="28"/>
        </w:rPr>
      </w:pPr>
      <w:r w:rsidRPr="00456293">
        <w:rPr>
          <w:rFonts w:asciiTheme="majorHAnsi" w:hAnsiTheme="majorHAnsi"/>
          <w:b/>
          <w:i/>
          <w:sz w:val="28"/>
          <w:szCs w:val="28"/>
          <w:lang w:val="en-US"/>
        </w:rPr>
        <w:t>I</w:t>
      </w:r>
      <w:r w:rsidRPr="00456293">
        <w:rPr>
          <w:rFonts w:asciiTheme="majorHAnsi" w:hAnsiTheme="majorHAnsi"/>
          <w:b/>
          <w:i/>
          <w:sz w:val="28"/>
          <w:szCs w:val="28"/>
        </w:rPr>
        <w:t>=</w:t>
      </w:r>
      <w:r w:rsidRPr="00456293">
        <w:rPr>
          <w:rFonts w:asciiTheme="majorHAnsi" w:hAnsiTheme="majorHAnsi"/>
          <w:b/>
          <w:i/>
          <w:sz w:val="28"/>
          <w:szCs w:val="28"/>
          <w:lang w:val="en-US"/>
        </w:rPr>
        <w:t>L</w:t>
      </w:r>
      <w:r w:rsidRPr="00456293">
        <w:rPr>
          <w:rFonts w:asciiTheme="majorHAnsi" w:hAnsiTheme="majorHAnsi"/>
          <w:b/>
          <w:i/>
          <w:sz w:val="28"/>
          <w:szCs w:val="28"/>
        </w:rPr>
        <w:t>*</w:t>
      </w:r>
      <w:proofErr w:type="spellStart"/>
      <w:proofErr w:type="gramStart"/>
      <w:r w:rsidRPr="00456293">
        <w:rPr>
          <w:rFonts w:asciiTheme="majorHAnsi" w:hAnsiTheme="majorHAnsi"/>
          <w:b/>
          <w:i/>
          <w:sz w:val="28"/>
          <w:szCs w:val="28"/>
          <w:lang w:val="en-US"/>
        </w:rPr>
        <w:t>i</w:t>
      </w:r>
      <w:proofErr w:type="spellEnd"/>
      <w:r w:rsidRPr="00456293">
        <w:rPr>
          <w:rFonts w:asciiTheme="majorHAnsi" w:hAnsiTheme="majorHAnsi"/>
          <w:b/>
          <w:i/>
          <w:sz w:val="28"/>
          <w:szCs w:val="28"/>
        </w:rPr>
        <w:t xml:space="preserve"> ,</w:t>
      </w:r>
      <w:proofErr w:type="gramEnd"/>
    </w:p>
    <w:p w:rsidR="00456293" w:rsidRPr="00456293" w:rsidRDefault="00456293" w:rsidP="00456293">
      <w:pPr>
        <w:ind w:firstLine="567"/>
        <w:jc w:val="both"/>
      </w:pPr>
      <w:r>
        <w:t xml:space="preserve">-где </w:t>
      </w:r>
      <w:r>
        <w:rPr>
          <w:lang w:val="en-US"/>
        </w:rPr>
        <w:t>I</w:t>
      </w:r>
      <w:r>
        <w:t xml:space="preserve">-информационный объём сообщения, </w:t>
      </w:r>
      <w:proofErr w:type="spellStart"/>
      <w:r>
        <w:rPr>
          <w:lang w:val="en-US"/>
        </w:rPr>
        <w:t>i</w:t>
      </w:r>
      <w:proofErr w:type="spellEnd"/>
      <w:r w:rsidRPr="00456293">
        <w:t>-</w:t>
      </w:r>
      <w:r>
        <w:t xml:space="preserve">информационный вес одного символа, </w:t>
      </w:r>
      <w:r>
        <w:rPr>
          <w:lang w:val="en-US"/>
        </w:rPr>
        <w:t>L</w:t>
      </w:r>
      <w:r w:rsidRPr="00456293">
        <w:t>-</w:t>
      </w:r>
      <w:r>
        <w:t>длина сообщения.</w:t>
      </w:r>
    </w:p>
    <w:p w:rsidR="00502DD0" w:rsidRPr="005718C1" w:rsidRDefault="00502DD0" w:rsidP="00502DD0">
      <w:pPr>
        <w:ind w:firstLine="567"/>
        <w:jc w:val="both"/>
      </w:pPr>
      <w:r w:rsidRPr="00FA7596">
        <w:t xml:space="preserve">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502DD0" w:rsidRDefault="00502DD0" w:rsidP="00502DD0">
      <w:pPr>
        <w:ind w:firstLine="567"/>
        <w:jc w:val="both"/>
      </w:pPr>
      <w:r>
        <w:t xml:space="preserve">Хранение информации. Носители  информации (бумажные, магнитные, оптические, флэш-память). </w:t>
      </w:r>
      <w:r w:rsidRPr="009866FB">
        <w:t>Качественные и количественные характеристики современных носителей информа</w:t>
      </w:r>
      <w:r>
        <w:t>ции: о</w:t>
      </w:r>
      <w:r w:rsidRPr="009866FB">
        <w:t>бъем информации, хранящейся на носителе; скорости записи и чтения информации.</w:t>
      </w:r>
      <w:r>
        <w:t xml:space="preserve"> Хр</w:t>
      </w:r>
      <w:r w:rsidR="00490B8F">
        <w:t>анилища информации.</w:t>
      </w:r>
    </w:p>
    <w:p w:rsidR="00502DD0" w:rsidRDefault="00502DD0" w:rsidP="00502DD0">
      <w:pPr>
        <w:ind w:firstLine="567"/>
      </w:pPr>
      <w:r>
        <w:t>Передача информации. Источник, информационный канал, приёмник информации. Скорость передачи информации</w:t>
      </w:r>
    </w:p>
    <w:p w:rsidR="00502DD0" w:rsidRDefault="00502DD0" w:rsidP="00502DD0">
      <w:pPr>
        <w:ind w:firstLine="567"/>
      </w:pPr>
      <w:r w:rsidRPr="00836B6B">
        <w:t>Логика</w:t>
      </w:r>
      <w:r>
        <w:t xml:space="preserve"> высказываний (элементы алгебры логики).</w:t>
      </w:r>
    </w:p>
    <w:p w:rsidR="00502DD0" w:rsidRPr="00836B6B" w:rsidRDefault="00502DD0" w:rsidP="00502DD0">
      <w:pPr>
        <w:ind w:firstLine="567"/>
        <w:jc w:val="both"/>
      </w:pPr>
      <w:r w:rsidRPr="00977488">
        <w:t xml:space="preserve">Понятие исполнителя. </w:t>
      </w:r>
      <w:r>
        <w:t xml:space="preserve">Неформальные и формальные исполнители. </w:t>
      </w:r>
      <w:proofErr w:type="gramStart"/>
      <w:r>
        <w:t xml:space="preserve">Учебные исполнители (Робот, </w:t>
      </w:r>
      <w:r w:rsidRPr="00D020DD">
        <w:t>Чертёжник, Черепаха, Кузнечик, Водолей</w:t>
      </w:r>
      <w:r>
        <w:t>) как примеры формальных исполнителей.</w:t>
      </w:r>
      <w:proofErr w:type="gramEnd"/>
      <w:r>
        <w:t xml:space="preserve"> Их </w:t>
      </w:r>
      <w:r w:rsidRPr="00836B6B">
        <w:t>назначение, среда, режим работы, система команд.</w:t>
      </w:r>
    </w:p>
    <w:p w:rsidR="00502DD0" w:rsidRDefault="00502DD0" w:rsidP="00502DD0">
      <w:pPr>
        <w:ind w:firstLine="567"/>
        <w:jc w:val="both"/>
      </w:pPr>
      <w:r>
        <w:t>Понятие алгоритма</w:t>
      </w:r>
      <w:r w:rsidRPr="00977488">
        <w:t xml:space="preserve"> как формального описания последовательности действий исполнителя при заданных начальных данных. </w:t>
      </w:r>
      <w:r>
        <w:t>Свойства алгоритмов. Способы записи алгоритмов.</w:t>
      </w:r>
    </w:p>
    <w:p w:rsidR="00502DD0" w:rsidRDefault="00502DD0" w:rsidP="00502DD0">
      <w:pPr>
        <w:ind w:firstLine="567"/>
        <w:jc w:val="both"/>
      </w:pPr>
      <w:r w:rsidRPr="00977488">
        <w:t>Алгоритмический язык – формальный язык для записи алгоритмов.</w:t>
      </w:r>
      <w:r>
        <w:t xml:space="preserve"> Программа – запись алгоритма на алгоритмическом языке. Непосредственное и программное управление исполнителем.</w:t>
      </w:r>
      <w:r w:rsidRPr="00977488">
        <w:t xml:space="preserve"> </w:t>
      </w:r>
    </w:p>
    <w:p w:rsidR="00502DD0" w:rsidRPr="002C3658" w:rsidRDefault="00502DD0" w:rsidP="00502DD0">
      <w:pPr>
        <w:ind w:firstLine="567"/>
        <w:jc w:val="both"/>
      </w:pPr>
      <w:r w:rsidRPr="00977488">
        <w:t xml:space="preserve">Линейные </w:t>
      </w:r>
      <w:r>
        <w:t>алгоритмы</w:t>
      </w:r>
      <w:r w:rsidRPr="00977488">
        <w:t>.</w:t>
      </w:r>
      <w:r>
        <w:t xml:space="preserve"> </w:t>
      </w:r>
      <w:r w:rsidRPr="002C3658">
        <w:t xml:space="preserve">Алгоритмические конструкции, связанные с проверкой условий: ветвление </w:t>
      </w:r>
      <w:r>
        <w:t>и повторение</w:t>
      </w:r>
      <w:r w:rsidRPr="002C3658">
        <w:t>.</w:t>
      </w:r>
      <w:r>
        <w:t xml:space="preserve"> Разработка алгоритмов: р</w:t>
      </w:r>
      <w:r w:rsidRPr="00200671">
        <w:t xml:space="preserve">азбиение задачи на подзадачи, </w:t>
      </w:r>
      <w:r>
        <w:t>п</w:t>
      </w:r>
      <w:r w:rsidRPr="002C3658">
        <w:t>онятие вспомогательного алгоритма.</w:t>
      </w:r>
    </w:p>
    <w:p w:rsidR="00BC794F" w:rsidRDefault="00BC794F" w:rsidP="00502DD0">
      <w:pPr>
        <w:ind w:firstLine="567"/>
      </w:pPr>
    </w:p>
    <w:p w:rsidR="00BC794F" w:rsidRDefault="00BC794F" w:rsidP="00502DD0">
      <w:pPr>
        <w:ind w:firstLine="567"/>
      </w:pPr>
    </w:p>
    <w:sectPr w:rsidR="00BC794F" w:rsidSect="007D7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834EA"/>
    <w:multiLevelType w:val="hybridMultilevel"/>
    <w:tmpl w:val="4240FBDC"/>
    <w:lvl w:ilvl="0" w:tplc="DE226AE4">
      <w:start w:val="1"/>
      <w:numFmt w:val="decimal"/>
      <w:lvlText w:val="%1"/>
      <w:lvlJc w:val="left"/>
      <w:pPr>
        <w:ind w:left="1034" w:hanging="18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ru-RU" w:eastAsia="ru-RU" w:bidi="ru-RU"/>
      </w:rPr>
    </w:lvl>
    <w:lvl w:ilvl="1" w:tplc="318E84A2">
      <w:numFmt w:val="bullet"/>
      <w:lvlText w:val="•"/>
      <w:lvlJc w:val="left"/>
      <w:pPr>
        <w:ind w:left="1922" w:hanging="180"/>
      </w:pPr>
      <w:rPr>
        <w:lang w:val="ru-RU" w:eastAsia="ru-RU" w:bidi="ru-RU"/>
      </w:rPr>
    </w:lvl>
    <w:lvl w:ilvl="2" w:tplc="DBC4A12C">
      <w:numFmt w:val="bullet"/>
      <w:lvlText w:val="•"/>
      <w:lvlJc w:val="left"/>
      <w:pPr>
        <w:ind w:left="2804" w:hanging="180"/>
      </w:pPr>
      <w:rPr>
        <w:lang w:val="ru-RU" w:eastAsia="ru-RU" w:bidi="ru-RU"/>
      </w:rPr>
    </w:lvl>
    <w:lvl w:ilvl="3" w:tplc="AAAAABBE">
      <w:numFmt w:val="bullet"/>
      <w:lvlText w:val="•"/>
      <w:lvlJc w:val="left"/>
      <w:pPr>
        <w:ind w:left="3686" w:hanging="180"/>
      </w:pPr>
      <w:rPr>
        <w:lang w:val="ru-RU" w:eastAsia="ru-RU" w:bidi="ru-RU"/>
      </w:rPr>
    </w:lvl>
    <w:lvl w:ilvl="4" w:tplc="3FF87ED8">
      <w:numFmt w:val="bullet"/>
      <w:lvlText w:val="•"/>
      <w:lvlJc w:val="left"/>
      <w:pPr>
        <w:ind w:left="4568" w:hanging="180"/>
      </w:pPr>
      <w:rPr>
        <w:lang w:val="ru-RU" w:eastAsia="ru-RU" w:bidi="ru-RU"/>
      </w:rPr>
    </w:lvl>
    <w:lvl w:ilvl="5" w:tplc="99442A14">
      <w:numFmt w:val="bullet"/>
      <w:lvlText w:val="•"/>
      <w:lvlJc w:val="left"/>
      <w:pPr>
        <w:ind w:left="5450" w:hanging="180"/>
      </w:pPr>
      <w:rPr>
        <w:lang w:val="ru-RU" w:eastAsia="ru-RU" w:bidi="ru-RU"/>
      </w:rPr>
    </w:lvl>
    <w:lvl w:ilvl="6" w:tplc="C0F86DD2">
      <w:numFmt w:val="bullet"/>
      <w:lvlText w:val="•"/>
      <w:lvlJc w:val="left"/>
      <w:pPr>
        <w:ind w:left="6332" w:hanging="180"/>
      </w:pPr>
      <w:rPr>
        <w:lang w:val="ru-RU" w:eastAsia="ru-RU" w:bidi="ru-RU"/>
      </w:rPr>
    </w:lvl>
    <w:lvl w:ilvl="7" w:tplc="6EE012A4">
      <w:numFmt w:val="bullet"/>
      <w:lvlText w:val="•"/>
      <w:lvlJc w:val="left"/>
      <w:pPr>
        <w:ind w:left="7214" w:hanging="180"/>
      </w:pPr>
      <w:rPr>
        <w:lang w:val="ru-RU" w:eastAsia="ru-RU" w:bidi="ru-RU"/>
      </w:rPr>
    </w:lvl>
    <w:lvl w:ilvl="8" w:tplc="7B5043B0">
      <w:numFmt w:val="bullet"/>
      <w:lvlText w:val="•"/>
      <w:lvlJc w:val="left"/>
      <w:pPr>
        <w:ind w:left="8096" w:hanging="180"/>
      </w:pPr>
      <w:rPr>
        <w:lang w:val="ru-RU" w:eastAsia="ru-RU" w:bidi="ru-RU"/>
      </w:rPr>
    </w:lvl>
  </w:abstractNum>
  <w:abstractNum w:abstractNumId="1">
    <w:nsid w:val="6ECE1F72"/>
    <w:multiLevelType w:val="hybridMultilevel"/>
    <w:tmpl w:val="1A127EAC"/>
    <w:lvl w:ilvl="0" w:tplc="0A76C6AE">
      <w:start w:val="4"/>
      <w:numFmt w:val="decimal"/>
      <w:lvlText w:val="%1"/>
      <w:lvlJc w:val="left"/>
      <w:pPr>
        <w:ind w:left="1034" w:hanging="18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ru-RU" w:eastAsia="ru-RU" w:bidi="ru-RU"/>
      </w:rPr>
    </w:lvl>
    <w:lvl w:ilvl="1" w:tplc="98F2EF5C">
      <w:numFmt w:val="bullet"/>
      <w:lvlText w:val="•"/>
      <w:lvlJc w:val="left"/>
      <w:pPr>
        <w:ind w:left="1922" w:hanging="180"/>
      </w:pPr>
      <w:rPr>
        <w:lang w:val="ru-RU" w:eastAsia="ru-RU" w:bidi="ru-RU"/>
      </w:rPr>
    </w:lvl>
    <w:lvl w:ilvl="2" w:tplc="433E32AE">
      <w:numFmt w:val="bullet"/>
      <w:lvlText w:val="•"/>
      <w:lvlJc w:val="left"/>
      <w:pPr>
        <w:ind w:left="2804" w:hanging="180"/>
      </w:pPr>
      <w:rPr>
        <w:lang w:val="ru-RU" w:eastAsia="ru-RU" w:bidi="ru-RU"/>
      </w:rPr>
    </w:lvl>
    <w:lvl w:ilvl="3" w:tplc="A58202DA">
      <w:numFmt w:val="bullet"/>
      <w:lvlText w:val="•"/>
      <w:lvlJc w:val="left"/>
      <w:pPr>
        <w:ind w:left="3686" w:hanging="180"/>
      </w:pPr>
      <w:rPr>
        <w:lang w:val="ru-RU" w:eastAsia="ru-RU" w:bidi="ru-RU"/>
      </w:rPr>
    </w:lvl>
    <w:lvl w:ilvl="4" w:tplc="D8666F4E">
      <w:numFmt w:val="bullet"/>
      <w:lvlText w:val="•"/>
      <w:lvlJc w:val="left"/>
      <w:pPr>
        <w:ind w:left="4568" w:hanging="180"/>
      </w:pPr>
      <w:rPr>
        <w:lang w:val="ru-RU" w:eastAsia="ru-RU" w:bidi="ru-RU"/>
      </w:rPr>
    </w:lvl>
    <w:lvl w:ilvl="5" w:tplc="61C4F272">
      <w:numFmt w:val="bullet"/>
      <w:lvlText w:val="•"/>
      <w:lvlJc w:val="left"/>
      <w:pPr>
        <w:ind w:left="5450" w:hanging="180"/>
      </w:pPr>
      <w:rPr>
        <w:lang w:val="ru-RU" w:eastAsia="ru-RU" w:bidi="ru-RU"/>
      </w:rPr>
    </w:lvl>
    <w:lvl w:ilvl="6" w:tplc="9964270A">
      <w:numFmt w:val="bullet"/>
      <w:lvlText w:val="•"/>
      <w:lvlJc w:val="left"/>
      <w:pPr>
        <w:ind w:left="6332" w:hanging="180"/>
      </w:pPr>
      <w:rPr>
        <w:lang w:val="ru-RU" w:eastAsia="ru-RU" w:bidi="ru-RU"/>
      </w:rPr>
    </w:lvl>
    <w:lvl w:ilvl="7" w:tplc="343891F0">
      <w:numFmt w:val="bullet"/>
      <w:lvlText w:val="•"/>
      <w:lvlJc w:val="left"/>
      <w:pPr>
        <w:ind w:left="7214" w:hanging="180"/>
      </w:pPr>
      <w:rPr>
        <w:lang w:val="ru-RU" w:eastAsia="ru-RU" w:bidi="ru-RU"/>
      </w:rPr>
    </w:lvl>
    <w:lvl w:ilvl="8" w:tplc="2BDE39EC">
      <w:numFmt w:val="bullet"/>
      <w:lvlText w:val="•"/>
      <w:lvlJc w:val="left"/>
      <w:pPr>
        <w:ind w:left="8096" w:hanging="180"/>
      </w:pPr>
      <w:rPr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02DD0"/>
    <w:rsid w:val="00063B4A"/>
    <w:rsid w:val="00183727"/>
    <w:rsid w:val="00207C45"/>
    <w:rsid w:val="00261065"/>
    <w:rsid w:val="00344B66"/>
    <w:rsid w:val="00456293"/>
    <w:rsid w:val="00490B8F"/>
    <w:rsid w:val="00502DD0"/>
    <w:rsid w:val="006E6209"/>
    <w:rsid w:val="0074584B"/>
    <w:rsid w:val="007D7324"/>
    <w:rsid w:val="00981C8F"/>
    <w:rsid w:val="009A3F04"/>
    <w:rsid w:val="00BC794F"/>
    <w:rsid w:val="00F7427D"/>
    <w:rsid w:val="00FB4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C794F"/>
    <w:pPr>
      <w:widowControl w:val="0"/>
      <w:autoSpaceDE w:val="0"/>
      <w:autoSpaceDN w:val="0"/>
      <w:ind w:left="115"/>
      <w:outlineLvl w:val="0"/>
    </w:pPr>
    <w:rPr>
      <w:rFonts w:ascii="Liberation Sans" w:eastAsia="Liberation Sans" w:hAnsi="Liberation Sans" w:cs="Liberation Sans"/>
      <w:b/>
      <w:bCs/>
      <w:sz w:val="32"/>
      <w:szCs w:val="32"/>
      <w:lang w:bidi="ru-RU"/>
    </w:rPr>
  </w:style>
  <w:style w:type="paragraph" w:styleId="2">
    <w:name w:val="heading 2"/>
    <w:basedOn w:val="a"/>
    <w:link w:val="20"/>
    <w:uiPriority w:val="1"/>
    <w:semiHidden/>
    <w:unhideWhenUsed/>
    <w:qFormat/>
    <w:rsid w:val="00BC794F"/>
    <w:pPr>
      <w:widowControl w:val="0"/>
      <w:autoSpaceDE w:val="0"/>
      <w:autoSpaceDN w:val="0"/>
      <w:ind w:left="115"/>
      <w:outlineLvl w:val="1"/>
    </w:pPr>
    <w:rPr>
      <w:rFonts w:ascii="Liberation Sans" w:eastAsia="Liberation Sans" w:hAnsi="Liberation Sans" w:cs="Liberation Sans"/>
      <w:b/>
      <w:bCs/>
      <w:i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C794F"/>
    <w:rPr>
      <w:rFonts w:ascii="Liberation Sans" w:eastAsia="Liberation Sans" w:hAnsi="Liberation Sans" w:cs="Liberation Sans"/>
      <w:b/>
      <w:bCs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semiHidden/>
    <w:rsid w:val="00BC794F"/>
    <w:rPr>
      <w:rFonts w:ascii="Liberation Sans" w:eastAsia="Liberation Sans" w:hAnsi="Liberation Sans" w:cs="Liberation Sans"/>
      <w:b/>
      <w:bCs/>
      <w:i/>
      <w:sz w:val="28"/>
      <w:szCs w:val="28"/>
      <w:lang w:eastAsia="ru-RU" w:bidi="ru-RU"/>
    </w:rPr>
  </w:style>
  <w:style w:type="character" w:styleId="a3">
    <w:name w:val="Hyperlink"/>
    <w:basedOn w:val="a0"/>
    <w:uiPriority w:val="99"/>
    <w:semiHidden/>
    <w:unhideWhenUsed/>
    <w:rsid w:val="00BC794F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BC794F"/>
    <w:pPr>
      <w:widowControl w:val="0"/>
      <w:autoSpaceDE w:val="0"/>
      <w:autoSpaceDN w:val="0"/>
      <w:ind w:left="115"/>
    </w:pPr>
    <w:rPr>
      <w:rFonts w:ascii="Liberation Serif" w:eastAsia="Liberation Serif" w:hAnsi="Liberation Serif" w:cs="Liberation Serif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BC794F"/>
    <w:rPr>
      <w:rFonts w:ascii="Liberation Serif" w:eastAsia="Liberation Serif" w:hAnsi="Liberation Serif" w:cs="Liberation Serif"/>
      <w:sz w:val="24"/>
      <w:szCs w:val="24"/>
      <w:lang w:eastAsia="ru-RU" w:bidi="ru-RU"/>
    </w:rPr>
  </w:style>
  <w:style w:type="paragraph" w:styleId="a6">
    <w:name w:val="List Paragraph"/>
    <w:basedOn w:val="a"/>
    <w:uiPriority w:val="1"/>
    <w:qFormat/>
    <w:rsid w:val="00BC794F"/>
    <w:pPr>
      <w:widowControl w:val="0"/>
      <w:autoSpaceDE w:val="0"/>
      <w:autoSpaceDN w:val="0"/>
      <w:ind w:left="1034" w:hanging="180"/>
    </w:pPr>
    <w:rPr>
      <w:rFonts w:ascii="Liberation Serif" w:eastAsia="Liberation Serif" w:hAnsi="Liberation Serif" w:cs="Liberation Serif"/>
      <w:sz w:val="22"/>
      <w:szCs w:val="22"/>
      <w:lang w:bidi="ru-RU"/>
    </w:rPr>
  </w:style>
  <w:style w:type="paragraph" w:customStyle="1" w:styleId="TableParagraph">
    <w:name w:val="Table Paragraph"/>
    <w:basedOn w:val="a"/>
    <w:uiPriority w:val="1"/>
    <w:qFormat/>
    <w:rsid w:val="00BC794F"/>
    <w:pPr>
      <w:widowControl w:val="0"/>
      <w:autoSpaceDE w:val="0"/>
      <w:autoSpaceDN w:val="0"/>
    </w:pPr>
    <w:rPr>
      <w:rFonts w:eastAsia="Times New Roman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BC794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C794F"/>
    <w:pPr>
      <w:widowControl w:val="0"/>
      <w:autoSpaceDE w:val="0"/>
      <w:autoSpaceDN w:val="0"/>
      <w:ind w:left="115"/>
      <w:outlineLvl w:val="0"/>
    </w:pPr>
    <w:rPr>
      <w:rFonts w:ascii="Liberation Sans" w:eastAsia="Liberation Sans" w:hAnsi="Liberation Sans" w:cs="Liberation Sans"/>
      <w:b/>
      <w:bCs/>
      <w:sz w:val="32"/>
      <w:szCs w:val="32"/>
      <w:lang w:bidi="ru-RU"/>
    </w:rPr>
  </w:style>
  <w:style w:type="paragraph" w:styleId="2">
    <w:name w:val="heading 2"/>
    <w:basedOn w:val="a"/>
    <w:link w:val="20"/>
    <w:uiPriority w:val="1"/>
    <w:semiHidden/>
    <w:unhideWhenUsed/>
    <w:qFormat/>
    <w:rsid w:val="00BC794F"/>
    <w:pPr>
      <w:widowControl w:val="0"/>
      <w:autoSpaceDE w:val="0"/>
      <w:autoSpaceDN w:val="0"/>
      <w:ind w:left="115"/>
      <w:outlineLvl w:val="1"/>
    </w:pPr>
    <w:rPr>
      <w:rFonts w:ascii="Liberation Sans" w:eastAsia="Liberation Sans" w:hAnsi="Liberation Sans" w:cs="Liberation Sans"/>
      <w:b/>
      <w:bCs/>
      <w:i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C794F"/>
    <w:rPr>
      <w:rFonts w:ascii="Liberation Sans" w:eastAsia="Liberation Sans" w:hAnsi="Liberation Sans" w:cs="Liberation Sans"/>
      <w:b/>
      <w:bCs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semiHidden/>
    <w:rsid w:val="00BC794F"/>
    <w:rPr>
      <w:rFonts w:ascii="Liberation Sans" w:eastAsia="Liberation Sans" w:hAnsi="Liberation Sans" w:cs="Liberation Sans"/>
      <w:b/>
      <w:bCs/>
      <w:i/>
      <w:sz w:val="28"/>
      <w:szCs w:val="28"/>
      <w:lang w:eastAsia="ru-RU" w:bidi="ru-RU"/>
    </w:rPr>
  </w:style>
  <w:style w:type="character" w:styleId="a3">
    <w:name w:val="Hyperlink"/>
    <w:basedOn w:val="a0"/>
    <w:uiPriority w:val="99"/>
    <w:semiHidden/>
    <w:unhideWhenUsed/>
    <w:rsid w:val="00BC794F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BC794F"/>
    <w:pPr>
      <w:widowControl w:val="0"/>
      <w:autoSpaceDE w:val="0"/>
      <w:autoSpaceDN w:val="0"/>
      <w:ind w:left="115"/>
    </w:pPr>
    <w:rPr>
      <w:rFonts w:ascii="Liberation Serif" w:eastAsia="Liberation Serif" w:hAnsi="Liberation Serif" w:cs="Liberation Serif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BC794F"/>
    <w:rPr>
      <w:rFonts w:ascii="Liberation Serif" w:eastAsia="Liberation Serif" w:hAnsi="Liberation Serif" w:cs="Liberation Serif"/>
      <w:sz w:val="24"/>
      <w:szCs w:val="24"/>
      <w:lang w:eastAsia="ru-RU" w:bidi="ru-RU"/>
    </w:rPr>
  </w:style>
  <w:style w:type="paragraph" w:styleId="a6">
    <w:name w:val="List Paragraph"/>
    <w:basedOn w:val="a"/>
    <w:uiPriority w:val="1"/>
    <w:qFormat/>
    <w:rsid w:val="00BC794F"/>
    <w:pPr>
      <w:widowControl w:val="0"/>
      <w:autoSpaceDE w:val="0"/>
      <w:autoSpaceDN w:val="0"/>
      <w:ind w:left="1034" w:hanging="180"/>
    </w:pPr>
    <w:rPr>
      <w:rFonts w:ascii="Liberation Serif" w:eastAsia="Liberation Serif" w:hAnsi="Liberation Serif" w:cs="Liberation Serif"/>
      <w:sz w:val="22"/>
      <w:szCs w:val="22"/>
      <w:lang w:bidi="ru-RU"/>
    </w:rPr>
  </w:style>
  <w:style w:type="paragraph" w:customStyle="1" w:styleId="TableParagraph">
    <w:name w:val="Table Paragraph"/>
    <w:basedOn w:val="a"/>
    <w:uiPriority w:val="1"/>
    <w:qFormat/>
    <w:rsid w:val="00BC794F"/>
    <w:pPr>
      <w:widowControl w:val="0"/>
      <w:autoSpaceDE w:val="0"/>
      <w:autoSpaceDN w:val="0"/>
    </w:pPr>
    <w:rPr>
      <w:rFonts w:eastAsia="Times New Roman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BC794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F3236-0282-470A-8DD5-FCE5362E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smart</cp:lastModifiedBy>
  <cp:revision>4</cp:revision>
  <dcterms:created xsi:type="dcterms:W3CDTF">2018-10-22T07:26:00Z</dcterms:created>
  <dcterms:modified xsi:type="dcterms:W3CDTF">2018-10-22T11:30:00Z</dcterms:modified>
</cp:coreProperties>
</file>