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06" w:rsidRDefault="005D4A38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государственного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казенного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>дошкольного образовательного</w:t>
      </w:r>
      <w:r w:rsidR="00D93506" w:rsidRPr="006625F5">
        <w:rPr>
          <w:rFonts w:ascii="Times New Roman" w:hAnsi="Times New Roman" w:cs="Times New Roman"/>
          <w:b/>
          <w:bCs/>
          <w:sz w:val="26"/>
          <w:szCs w:val="26"/>
        </w:rPr>
        <w:t xml:space="preserve"> учреждения</w:t>
      </w:r>
      <w:r w:rsidR="00D935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93506" w:rsidRPr="006625F5" w:rsidRDefault="00D93506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Республики Дагестан</w:t>
      </w:r>
    </w:p>
    <w:p w:rsidR="008433A8" w:rsidRPr="00A82EBC" w:rsidRDefault="00D93506" w:rsidP="00D9350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Кировский детский сад </w:t>
      </w: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Соколенок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Тляратинского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755AB6" w:rsidRPr="00DA7D2A" w:rsidRDefault="00755AB6" w:rsidP="00997F8D">
      <w:pPr>
        <w:pStyle w:val="HTML"/>
        <w:jc w:val="center"/>
        <w:rPr>
          <w:b/>
          <w:szCs w:val="28"/>
        </w:rPr>
      </w:pPr>
    </w:p>
    <w:p w:rsidR="005D4A38" w:rsidRPr="00D93506" w:rsidRDefault="008D153E" w:rsidP="00D9350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3506">
        <w:rPr>
          <w:rFonts w:ascii="Times New Roman" w:hAnsi="Times New Roman" w:cs="Times New Roman"/>
          <w:sz w:val="28"/>
          <w:szCs w:val="28"/>
        </w:rPr>
        <w:tab/>
      </w:r>
      <w:r w:rsidR="005D4A38" w:rsidRPr="00D9350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D93506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D93506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D93506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D9350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D93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F8D" w:rsidRPr="00D93506">
        <w:rPr>
          <w:rFonts w:ascii="Times New Roman" w:hAnsi="Times New Roman" w:cs="Times New Roman"/>
          <w:bCs/>
          <w:sz w:val="28"/>
          <w:szCs w:val="28"/>
        </w:rPr>
        <w:t>09</w:t>
      </w:r>
      <w:r w:rsidR="00755AB6" w:rsidRPr="00D93506">
        <w:rPr>
          <w:rFonts w:ascii="Times New Roman" w:hAnsi="Times New Roman" w:cs="Times New Roman"/>
          <w:bCs/>
          <w:sz w:val="28"/>
          <w:szCs w:val="28"/>
        </w:rPr>
        <w:t xml:space="preserve">.04.2018г. № </w:t>
      </w:r>
      <w:r w:rsidR="00D93506">
        <w:rPr>
          <w:rFonts w:ascii="Times New Roman" w:hAnsi="Times New Roman" w:cs="Times New Roman"/>
          <w:bCs/>
          <w:sz w:val="28"/>
          <w:szCs w:val="28"/>
        </w:rPr>
        <w:t>922</w:t>
      </w:r>
      <w:r w:rsidR="00755AB6" w:rsidRPr="00D9350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D93506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D93506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D93506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D93506">
        <w:rPr>
          <w:rFonts w:ascii="Times New Roman" w:hAnsi="Times New Roman" w:cs="Times New Roman"/>
          <w:sz w:val="28"/>
          <w:szCs w:val="28"/>
        </w:rPr>
        <w:t>рки</w:t>
      </w:r>
      <w:r w:rsidR="002D0583" w:rsidRPr="00D93506">
        <w:rPr>
          <w:rFonts w:ascii="Times New Roman" w:hAnsi="Times New Roman" w:cs="Times New Roman"/>
          <w:sz w:val="28"/>
          <w:szCs w:val="28"/>
        </w:rPr>
        <w:t>»</w:t>
      </w:r>
      <w:r w:rsidR="00F43030" w:rsidRPr="00D93506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D93506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 w:rsidRPr="00D93506">
        <w:rPr>
          <w:rFonts w:ascii="Times New Roman" w:hAnsi="Times New Roman" w:cs="Times New Roman"/>
          <w:sz w:val="28"/>
          <w:szCs w:val="28"/>
        </w:rPr>
        <w:t>0</w:t>
      </w:r>
      <w:r w:rsidR="00755AB6" w:rsidRPr="00D93506">
        <w:rPr>
          <w:rFonts w:ascii="Times New Roman" w:hAnsi="Times New Roman" w:cs="Times New Roman"/>
          <w:sz w:val="28"/>
          <w:szCs w:val="28"/>
        </w:rPr>
        <w:t>9</w:t>
      </w:r>
      <w:r w:rsidR="0063251C" w:rsidRPr="00D93506">
        <w:rPr>
          <w:rFonts w:ascii="Times New Roman" w:hAnsi="Times New Roman" w:cs="Times New Roman"/>
          <w:sz w:val="28"/>
          <w:szCs w:val="28"/>
        </w:rPr>
        <w:t>.04</w:t>
      </w:r>
      <w:r w:rsidR="0084792D" w:rsidRPr="00D93506">
        <w:rPr>
          <w:rFonts w:ascii="Times New Roman" w:hAnsi="Times New Roman" w:cs="Times New Roman"/>
          <w:sz w:val="28"/>
          <w:szCs w:val="28"/>
        </w:rPr>
        <w:t>.2018</w:t>
      </w:r>
      <w:r w:rsidR="006F08A9" w:rsidRPr="00D93506">
        <w:rPr>
          <w:rFonts w:ascii="Times New Roman" w:hAnsi="Times New Roman" w:cs="Times New Roman"/>
          <w:sz w:val="28"/>
          <w:szCs w:val="28"/>
        </w:rPr>
        <w:t xml:space="preserve">г. по </w:t>
      </w:r>
      <w:r w:rsidR="008433A8" w:rsidRPr="00D93506">
        <w:rPr>
          <w:rFonts w:ascii="Times New Roman" w:hAnsi="Times New Roman" w:cs="Times New Roman"/>
          <w:sz w:val="28"/>
          <w:szCs w:val="28"/>
        </w:rPr>
        <w:t>30</w:t>
      </w:r>
      <w:r w:rsidR="0063251C" w:rsidRPr="00D93506">
        <w:rPr>
          <w:rFonts w:ascii="Times New Roman" w:hAnsi="Times New Roman" w:cs="Times New Roman"/>
          <w:sz w:val="28"/>
          <w:szCs w:val="28"/>
        </w:rPr>
        <w:t>.04</w:t>
      </w:r>
      <w:r w:rsidR="002A3DDB" w:rsidRPr="00D93506">
        <w:rPr>
          <w:rFonts w:ascii="Times New Roman" w:hAnsi="Times New Roman" w:cs="Times New Roman"/>
          <w:sz w:val="28"/>
          <w:szCs w:val="28"/>
        </w:rPr>
        <w:t>.201</w:t>
      </w:r>
      <w:r w:rsidR="0084792D" w:rsidRPr="00D93506">
        <w:rPr>
          <w:rFonts w:ascii="Times New Roman" w:hAnsi="Times New Roman" w:cs="Times New Roman"/>
          <w:sz w:val="28"/>
          <w:szCs w:val="28"/>
        </w:rPr>
        <w:t>8</w:t>
      </w:r>
      <w:r w:rsidR="00DA7D2A" w:rsidRPr="00D93506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D93506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D93506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D93506">
        <w:rPr>
          <w:rFonts w:ascii="Times New Roman" w:hAnsi="Times New Roman" w:cs="Times New Roman"/>
          <w:sz w:val="28"/>
          <w:szCs w:val="28"/>
        </w:rPr>
        <w:t xml:space="preserve"> </w:t>
      </w:r>
      <w:r w:rsidR="00D93506" w:rsidRPr="00D93506">
        <w:rPr>
          <w:rFonts w:ascii="Times New Roman" w:hAnsi="Times New Roman" w:cs="Times New Roman"/>
          <w:bCs/>
          <w:sz w:val="28"/>
          <w:szCs w:val="28"/>
        </w:rPr>
        <w:t xml:space="preserve">государственного казенного дошкольного образовательного учреждения Республики Дагестан «Кировский детский сад «Соколенок» </w:t>
      </w:r>
      <w:proofErr w:type="spellStart"/>
      <w:r w:rsidR="00D93506" w:rsidRPr="00D93506">
        <w:rPr>
          <w:rFonts w:ascii="Times New Roman" w:hAnsi="Times New Roman" w:cs="Times New Roman"/>
          <w:bCs/>
          <w:sz w:val="28"/>
          <w:szCs w:val="28"/>
        </w:rPr>
        <w:t>Тляратинского</w:t>
      </w:r>
      <w:proofErr w:type="spellEnd"/>
      <w:r w:rsidR="00D93506" w:rsidRPr="00D935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755AB6" w:rsidRPr="00D93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D9350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8433A8">
        <w:rPr>
          <w:b w:val="0"/>
          <w:szCs w:val="28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8433A8">
        <w:rPr>
          <w:b w:val="0"/>
          <w:szCs w:val="28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D93506">
        <w:rPr>
          <w:szCs w:val="28"/>
        </w:rPr>
        <w:t>31.8.2018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044C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33A8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97F8D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93506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2018-07-30T15:45:00Z</dcterms:created>
  <dcterms:modified xsi:type="dcterms:W3CDTF">2018-07-30T15:45:00Z</dcterms:modified>
</cp:coreProperties>
</file>